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435"/>
        <w:gridCol w:w="2127"/>
        <w:gridCol w:w="2657"/>
      </w:tblGrid>
      <w:tr w:rsidR="00737C66" w:rsidRPr="00737C66" w14:paraId="58BA37CA" w14:textId="77777777" w:rsidTr="00737C66">
        <w:trPr>
          <w:trHeight w:val="819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A13959" w14:textId="1D653CE3" w:rsidR="00737C66" w:rsidRPr="00737C66" w:rsidRDefault="00737C66" w:rsidP="0073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7C66">
              <w:rPr>
                <w:rFonts w:ascii="FreeSerif" w:eastAsia="Times New Roman" w:hAnsi="FreeSerif" w:cs="Times New Roman"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00EB0AA5" wp14:editId="6D1A1A06">
                  <wp:extent cx="2880360" cy="9906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21DFEE" w14:textId="77777777" w:rsidR="00737C66" w:rsidRPr="00737C66" w:rsidRDefault="00737C66" w:rsidP="0073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9863B6" w14:textId="5BE33055" w:rsidR="00737C66" w:rsidRPr="00737C66" w:rsidRDefault="00737C66" w:rsidP="0073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7C66"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54040A9F" wp14:editId="3AC61367">
                  <wp:extent cx="541020" cy="57912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360414" w14:textId="77777777" w:rsidR="00737C66" w:rsidRPr="00737C66" w:rsidRDefault="00737C66" w:rsidP="0073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4472745" w14:textId="667DCEF2" w:rsidR="00737C66" w:rsidRPr="00737C66" w:rsidRDefault="00737C66" w:rsidP="0073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7C66"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3A1855D2" wp14:editId="3599C094">
                  <wp:extent cx="1516380" cy="365760"/>
                  <wp:effectExtent l="0" t="0" r="762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C66" w:rsidRPr="00737C66" w14:paraId="1427457A" w14:textId="77777777" w:rsidTr="00737C66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FB2349" w14:textId="77777777" w:rsidR="00737C66" w:rsidRPr="00737C66" w:rsidRDefault="00737C66" w:rsidP="0073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859EBC" w14:textId="77777777" w:rsidR="00737C66" w:rsidRPr="00737C66" w:rsidRDefault="00737C66" w:rsidP="0073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7C66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</w:t>
            </w:r>
            <w:proofErr w:type="gramStart"/>
            <w:r w:rsidRPr="00737C66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Toscana  IS</w:t>
            </w:r>
            <w:proofErr w:type="gramEnd"/>
            <w:r w:rsidRPr="00737C66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0059 – ISO9001</w:t>
            </w:r>
          </w:p>
        </w:tc>
      </w:tr>
      <w:tr w:rsidR="00737C66" w:rsidRPr="00737C66" w14:paraId="6DEFE9AE" w14:textId="77777777" w:rsidTr="00737C66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A10F1E" w14:textId="77777777" w:rsidR="00737C66" w:rsidRPr="00737C66" w:rsidRDefault="00737C66" w:rsidP="0073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CDDBC5" w14:textId="77777777" w:rsidR="00737C66" w:rsidRPr="00737C66" w:rsidRDefault="00737C66" w:rsidP="0073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7C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www.e-santoni.edu.it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7507A8" w14:textId="77777777" w:rsidR="00737C66" w:rsidRPr="00737C66" w:rsidRDefault="00737C66" w:rsidP="0073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7C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e-mail: </w:t>
            </w:r>
            <w:r w:rsidRPr="00737C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piis003007@istruzione.it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B391DE" w14:textId="77777777" w:rsidR="00737C66" w:rsidRPr="00737C66" w:rsidRDefault="00737C66" w:rsidP="0073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7C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PEC: </w:t>
            </w:r>
            <w:r w:rsidRPr="00737C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piis003007@pec.istruzione.it</w:t>
            </w:r>
          </w:p>
        </w:tc>
      </w:tr>
    </w:tbl>
    <w:p w14:paraId="27E4B81E" w14:textId="77777777" w:rsidR="00737C66" w:rsidRPr="00737C66" w:rsidRDefault="00737C66" w:rsidP="0073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780CC6" w14:textId="77777777" w:rsidR="00737C66" w:rsidRPr="00737C66" w:rsidRDefault="00737C66" w:rsidP="0073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7C6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ATTIVITA’ SVOLTA A.S. 2021/22</w:t>
      </w:r>
    </w:p>
    <w:p w14:paraId="748ED268" w14:textId="77777777" w:rsidR="00737C66" w:rsidRPr="00737C66" w:rsidRDefault="00737C66" w:rsidP="0073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294"/>
        <w:gridCol w:w="4681"/>
        <w:gridCol w:w="2272"/>
      </w:tblGrid>
      <w:tr w:rsidR="00737C66" w:rsidRPr="00737C66" w14:paraId="534A760A" w14:textId="77777777" w:rsidTr="00737C6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2ACEC1" w14:textId="77777777" w:rsidR="00737C66" w:rsidRPr="00737C66" w:rsidRDefault="00737C66" w:rsidP="00737C66">
            <w:pPr>
              <w:spacing w:after="0" w:line="240" w:lineRule="auto"/>
              <w:ind w:hanging="8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7C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Nome e cognome del docente </w:t>
            </w:r>
            <w:r w:rsidRPr="00737C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Stefania Izzo</w:t>
            </w:r>
          </w:p>
        </w:tc>
      </w:tr>
      <w:tr w:rsidR="00737C66" w:rsidRPr="00737C66" w14:paraId="786AD6C6" w14:textId="77777777" w:rsidTr="00737C6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9F32C0" w14:textId="77777777" w:rsidR="00737C66" w:rsidRPr="00737C66" w:rsidRDefault="00737C66" w:rsidP="00737C66">
            <w:pPr>
              <w:spacing w:after="0" w:line="240" w:lineRule="auto"/>
              <w:ind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7C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Disciplina insegnata </w:t>
            </w:r>
            <w:r w:rsidRPr="00737C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Lingua e civiltà Inglese</w:t>
            </w:r>
          </w:p>
        </w:tc>
      </w:tr>
      <w:tr w:rsidR="00737C66" w:rsidRPr="00737C66" w14:paraId="54FBB825" w14:textId="77777777" w:rsidTr="00737C6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BE60C4" w14:textId="77777777" w:rsidR="00737C66" w:rsidRPr="00737C66" w:rsidRDefault="00737C66" w:rsidP="00737C66">
            <w:pPr>
              <w:spacing w:after="0" w:line="240" w:lineRule="auto"/>
              <w:ind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7C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Libro/i di testo in uso</w:t>
            </w:r>
          </w:p>
          <w:p w14:paraId="63931C56" w14:textId="77777777" w:rsidR="00737C66" w:rsidRPr="00737C66" w:rsidRDefault="00737C66" w:rsidP="00737C6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it-IT"/>
              </w:rPr>
            </w:pPr>
            <w:r w:rsidRPr="00737C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it-IT"/>
              </w:rPr>
              <w:t xml:space="preserve">C. Kennedy, W. </w:t>
            </w:r>
            <w:proofErr w:type="spellStart"/>
            <w:r w:rsidRPr="00737C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it-IT"/>
              </w:rPr>
              <w:t>Salandyk</w:t>
            </w:r>
            <w:proofErr w:type="spellEnd"/>
            <w:r w:rsidRPr="00737C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it-IT"/>
              </w:rPr>
              <w:t xml:space="preserve">, </w:t>
            </w:r>
            <w:r w:rsidRPr="00737C6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US" w:eastAsia="it-IT"/>
              </w:rPr>
              <w:t>Talent</w:t>
            </w:r>
            <w:r w:rsidRPr="00737C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it-IT"/>
              </w:rPr>
              <w:t>, Cambridge – vol. 2 e 3;</w:t>
            </w:r>
          </w:p>
          <w:p w14:paraId="1DB306FB" w14:textId="77777777" w:rsidR="00737C66" w:rsidRPr="00737C66" w:rsidRDefault="00737C66" w:rsidP="00737C6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it-IT"/>
              </w:rPr>
            </w:pPr>
            <w:r w:rsidRPr="00737C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it-IT"/>
              </w:rPr>
              <w:t xml:space="preserve">S. </w:t>
            </w:r>
            <w:proofErr w:type="spellStart"/>
            <w:r w:rsidRPr="00737C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it-IT"/>
              </w:rPr>
              <w:t>Gatti</w:t>
            </w:r>
            <w:proofErr w:type="spellEnd"/>
            <w:r w:rsidRPr="00737C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it-IT"/>
              </w:rPr>
              <w:t xml:space="preserve">, L. Sone, </w:t>
            </w:r>
            <w:r w:rsidRPr="00737C6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US" w:eastAsia="it-IT"/>
              </w:rPr>
              <w:t>Grammar Log</w:t>
            </w:r>
            <w:r w:rsidRPr="00737C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it-IT"/>
              </w:rPr>
              <w:t xml:space="preserve">, Mondadori </w:t>
            </w:r>
            <w:proofErr w:type="gramStart"/>
            <w:r w:rsidRPr="00737C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it-IT"/>
              </w:rPr>
              <w:t>For</w:t>
            </w:r>
            <w:proofErr w:type="gramEnd"/>
            <w:r w:rsidRPr="00737C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it-IT"/>
              </w:rPr>
              <w:t xml:space="preserve"> English;</w:t>
            </w:r>
          </w:p>
          <w:p w14:paraId="781F88B2" w14:textId="77777777" w:rsidR="00737C66" w:rsidRPr="00737C66" w:rsidRDefault="00737C66" w:rsidP="00737C6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it-IT"/>
              </w:rPr>
            </w:pPr>
            <w:r w:rsidRPr="00737C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it-IT"/>
              </w:rPr>
              <w:t xml:space="preserve">Biozone, </w:t>
            </w:r>
            <w:r w:rsidRPr="00737C6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US" w:eastAsia="it-IT"/>
              </w:rPr>
              <w:t>Biochemistry and Biotechnology</w:t>
            </w:r>
            <w:r w:rsidRPr="00737C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it-IT"/>
              </w:rPr>
              <w:t xml:space="preserve">, </w:t>
            </w:r>
            <w:proofErr w:type="spellStart"/>
            <w:r w:rsidRPr="00737C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it-IT"/>
              </w:rPr>
              <w:t>Zanichelli</w:t>
            </w:r>
            <w:proofErr w:type="spellEnd"/>
            <w:r w:rsidRPr="00737C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it-IT"/>
              </w:rPr>
              <w:t>;</w:t>
            </w:r>
          </w:p>
          <w:p w14:paraId="6CCC19BC" w14:textId="77777777" w:rsidR="00737C66" w:rsidRPr="00737C66" w:rsidRDefault="00737C66" w:rsidP="00737C6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37C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A. Ross, </w:t>
            </w:r>
            <w:r w:rsidRPr="00737C6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Invalsi Trainer Inglese</w:t>
            </w:r>
            <w:r w:rsidRPr="00737C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De Agostini Scuola.</w:t>
            </w:r>
          </w:p>
          <w:p w14:paraId="6D0431E9" w14:textId="77777777" w:rsidR="00737C66" w:rsidRPr="00737C66" w:rsidRDefault="00737C66" w:rsidP="00737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7C66" w:rsidRPr="00737C66" w14:paraId="216CC003" w14:textId="77777777" w:rsidTr="00737C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D4510F" w14:textId="77777777" w:rsidR="00737C66" w:rsidRPr="00737C66" w:rsidRDefault="00737C66" w:rsidP="00737C66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7C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Classe e Sezione</w:t>
            </w:r>
          </w:p>
          <w:p w14:paraId="0736A2B1" w14:textId="77777777" w:rsidR="00737C66" w:rsidRPr="00737C66" w:rsidRDefault="00737C66" w:rsidP="0073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7C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4F.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0C058A" w14:textId="77777777" w:rsidR="00737C66" w:rsidRPr="00737C66" w:rsidRDefault="00737C66" w:rsidP="0073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3D638A" w14:textId="77777777" w:rsidR="00737C66" w:rsidRPr="00737C66" w:rsidRDefault="00737C66" w:rsidP="00737C66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7C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Indirizzo di studio</w:t>
            </w:r>
          </w:p>
          <w:p w14:paraId="1C2067E5" w14:textId="77777777" w:rsidR="00737C66" w:rsidRPr="00737C66" w:rsidRDefault="00737C66" w:rsidP="0073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7C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BIOTECNOLOGIE SANITARIE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3E8FF7" w14:textId="77777777" w:rsidR="00737C66" w:rsidRPr="00737C66" w:rsidRDefault="00737C66" w:rsidP="00737C66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7C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N. studenti   </w:t>
            </w:r>
          </w:p>
          <w:p w14:paraId="5525AD0D" w14:textId="77777777" w:rsidR="00737C66" w:rsidRPr="00737C66" w:rsidRDefault="00737C66" w:rsidP="0073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7C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23</w:t>
            </w:r>
          </w:p>
        </w:tc>
      </w:tr>
      <w:tr w:rsidR="00737C66" w:rsidRPr="00737C66" w14:paraId="2FE5DE57" w14:textId="77777777" w:rsidTr="00737C6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0F0955" w14:textId="77777777" w:rsidR="00737C66" w:rsidRPr="00737C66" w:rsidRDefault="00737C66" w:rsidP="0073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7C66" w:rsidRPr="00737C66" w14:paraId="3E6D6284" w14:textId="77777777" w:rsidTr="00737C6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8F8EFE" w14:textId="77777777" w:rsidR="00737C66" w:rsidRPr="00737C66" w:rsidRDefault="00737C66" w:rsidP="0073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7C66" w:rsidRPr="00737C66" w14:paraId="316129D5" w14:textId="77777777" w:rsidTr="00737C6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693D4B" w14:textId="77777777" w:rsidR="00737C66" w:rsidRPr="00737C66" w:rsidRDefault="00737C66" w:rsidP="0073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7C66" w:rsidRPr="00737C66" w14:paraId="4169E336" w14:textId="77777777" w:rsidTr="00737C6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8EA412" w14:textId="77777777" w:rsidR="00737C66" w:rsidRPr="00737C66" w:rsidRDefault="00737C66" w:rsidP="00737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57"/>
              <w:gridCol w:w="2685"/>
              <w:gridCol w:w="2836"/>
            </w:tblGrid>
            <w:tr w:rsidR="00737C66" w:rsidRPr="00737C66" w14:paraId="25C4D229" w14:textId="77777777" w:rsidTr="00737C6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639429F" w14:textId="77777777" w:rsidR="00737C66" w:rsidRPr="00737C66" w:rsidRDefault="00737C66" w:rsidP="00737C66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37C6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CONOSCENZE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DBD9FCF" w14:textId="77777777" w:rsidR="00737C66" w:rsidRPr="00737C66" w:rsidRDefault="00737C66" w:rsidP="00737C66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37C6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ABILITA’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EA89E10" w14:textId="77777777" w:rsidR="00737C66" w:rsidRPr="00737C66" w:rsidRDefault="00737C66" w:rsidP="00737C66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37C6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COMPETENZE</w:t>
                  </w:r>
                </w:p>
              </w:tc>
            </w:tr>
            <w:tr w:rsidR="00737C66" w:rsidRPr="00737C66" w14:paraId="7A77ECE4" w14:textId="77777777" w:rsidTr="00737C6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ABF3C99" w14:textId="77777777" w:rsidR="00737C66" w:rsidRPr="00737C66" w:rsidRDefault="00737C66" w:rsidP="00737C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37C6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Modulo 1</w:t>
                  </w:r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: </w:t>
                  </w:r>
                  <w:proofErr w:type="spellStart"/>
                  <w:r w:rsidRPr="00737C66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eastAsia="it-IT"/>
                    </w:rPr>
                    <w:t>Grammar</w:t>
                  </w:r>
                  <w:proofErr w:type="spellEnd"/>
                  <w:r w:rsidRPr="00737C66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737C66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eastAsia="it-IT"/>
                    </w:rPr>
                    <w:t>revision</w:t>
                  </w:r>
                  <w:proofErr w:type="spellEnd"/>
                </w:p>
                <w:p w14:paraId="65847AEB" w14:textId="77777777" w:rsidR="00737C66" w:rsidRPr="00737C66" w:rsidRDefault="00737C66" w:rsidP="00737C66">
                  <w:pPr>
                    <w:spacing w:after="0" w:line="240" w:lineRule="auto"/>
                    <w:ind w:hanging="3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37C6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Periodo</w:t>
                  </w:r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: settembre - ottobre</w:t>
                  </w:r>
                </w:p>
                <w:p w14:paraId="266C7233" w14:textId="77777777" w:rsidR="00737C66" w:rsidRPr="00737C66" w:rsidRDefault="00737C66" w:rsidP="00737C66">
                  <w:pPr>
                    <w:spacing w:after="0" w:line="240" w:lineRule="auto"/>
                    <w:ind w:left="3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Ripasso delle strutture grammaticali, lessicali e delle funzioni linguistiche affrontate in terza.</w:t>
                  </w:r>
                </w:p>
                <w:p w14:paraId="2965C66D" w14:textId="77777777" w:rsidR="00737C66" w:rsidRPr="00737C66" w:rsidRDefault="00737C66" w:rsidP="00737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  <w:p w14:paraId="407A0A68" w14:textId="77777777" w:rsidR="00737C66" w:rsidRPr="00737C66" w:rsidRDefault="00737C66" w:rsidP="00737C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37C6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Modulo 2</w:t>
                  </w:r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: </w:t>
                  </w:r>
                  <w:proofErr w:type="spellStart"/>
                  <w:r w:rsidRPr="00737C66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eastAsia="it-IT"/>
                    </w:rPr>
                    <w:t>Units</w:t>
                  </w:r>
                  <w:proofErr w:type="spellEnd"/>
                  <w:r w:rsidRPr="00737C66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eastAsia="it-IT"/>
                    </w:rPr>
                    <w:t xml:space="preserve"> 1-5 Talent 3</w:t>
                  </w:r>
                </w:p>
                <w:p w14:paraId="24EE0436" w14:textId="77777777" w:rsidR="00737C66" w:rsidRPr="00737C66" w:rsidRDefault="00737C66" w:rsidP="00737C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37C6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Periodo</w:t>
                  </w:r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: ottobre - maggio</w:t>
                  </w:r>
                </w:p>
                <w:p w14:paraId="5A244995" w14:textId="77777777" w:rsidR="00737C66" w:rsidRPr="00737C66" w:rsidRDefault="00737C66" w:rsidP="00737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37C6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  <w:p w14:paraId="3D27BB49" w14:textId="77777777" w:rsidR="00737C66" w:rsidRPr="00737C66" w:rsidRDefault="00737C66" w:rsidP="00737C66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60"/>
                    <w:textAlignment w:val="baseline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US" w:eastAsia="it-IT"/>
                    </w:rPr>
                  </w:pPr>
                  <w:r w:rsidRPr="00737C6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it-IT"/>
                    </w:rPr>
                    <w:t>Grammar</w:t>
                  </w:r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US" w:eastAsia="it-IT"/>
                    </w:rPr>
                    <w:t xml:space="preserve">: Subject and object questions, Direct /Indirect questions, the Past tenses, Past Simple vs Past Perfect, Direct and Reported speech, </w:t>
                  </w:r>
                  <w:proofErr w:type="gramStart"/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US" w:eastAsia="it-IT"/>
                    </w:rPr>
                    <w:t>Reported</w:t>
                  </w:r>
                  <w:proofErr w:type="gramEnd"/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US" w:eastAsia="it-IT"/>
                    </w:rPr>
                    <w:t xml:space="preserve"> questions, Comparative/Superlative of adjectives and adverbs, Future predictions: </w:t>
                  </w:r>
                  <w:r w:rsidRPr="00737C66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val="en-US" w:eastAsia="it-IT"/>
                    </w:rPr>
                    <w:t>Will</w:t>
                  </w:r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US" w:eastAsia="it-IT"/>
                    </w:rPr>
                    <w:t xml:space="preserve"> vs </w:t>
                  </w:r>
                  <w:r w:rsidRPr="00737C66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val="en-US" w:eastAsia="it-IT"/>
                    </w:rPr>
                    <w:t>May</w:t>
                  </w:r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US" w:eastAsia="it-IT"/>
                    </w:rPr>
                    <w:t>/</w:t>
                  </w:r>
                  <w:r w:rsidRPr="00737C66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val="en-US" w:eastAsia="it-IT"/>
                    </w:rPr>
                    <w:t>Might</w:t>
                  </w:r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US" w:eastAsia="it-IT"/>
                    </w:rPr>
                    <w:t>, Future Perfect, Future Continuous, Defining/non-defining relative clauses, Articles;</w:t>
                  </w:r>
                </w:p>
                <w:p w14:paraId="3848B769" w14:textId="77777777" w:rsidR="00737C66" w:rsidRPr="00737C66" w:rsidRDefault="00737C66" w:rsidP="00737C66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60"/>
                    <w:textAlignment w:val="baseline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US" w:eastAsia="it-IT"/>
                    </w:rPr>
                  </w:pPr>
                  <w:r w:rsidRPr="00737C6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it-IT"/>
                    </w:rPr>
                    <w:lastRenderedPageBreak/>
                    <w:t>Vocabulary</w:t>
                  </w:r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US" w:eastAsia="it-IT"/>
                    </w:rPr>
                    <w:t>: Correspondence, Emotive words, World resources, Technology of the future, Crime and the justice system;</w:t>
                  </w:r>
                </w:p>
                <w:p w14:paraId="58B11374" w14:textId="77777777" w:rsidR="00737C66" w:rsidRPr="00737C66" w:rsidRDefault="00737C66" w:rsidP="00737C66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60"/>
                    <w:textAlignment w:val="baseline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US" w:eastAsia="it-IT"/>
                    </w:rPr>
                  </w:pPr>
                  <w:r w:rsidRPr="00737C6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it-IT"/>
                    </w:rPr>
                    <w:t>Functions</w:t>
                  </w:r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US" w:eastAsia="it-IT"/>
                    </w:rPr>
                    <w:t xml:space="preserve">: Recounting a story, Persuading, </w:t>
                  </w:r>
                  <w:proofErr w:type="gramStart"/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US" w:eastAsia="it-IT"/>
                    </w:rPr>
                    <w:t>Expressing</w:t>
                  </w:r>
                  <w:proofErr w:type="gramEnd"/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US" w:eastAsia="it-IT"/>
                    </w:rPr>
                    <w:t xml:space="preserve"> an opinion, Debating, Giving advice and warnings;</w:t>
                  </w:r>
                </w:p>
                <w:p w14:paraId="1C4440F4" w14:textId="77777777" w:rsidR="00737C66" w:rsidRPr="00737C66" w:rsidRDefault="00737C66" w:rsidP="00737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</w:p>
                <w:p w14:paraId="017C9521" w14:textId="77777777" w:rsidR="00737C66" w:rsidRPr="00737C66" w:rsidRDefault="00737C66" w:rsidP="00737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37C6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Modulo 3</w:t>
                  </w:r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: </w:t>
                  </w:r>
                  <w:proofErr w:type="spellStart"/>
                  <w:r w:rsidRPr="00737C66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eastAsia="it-IT"/>
                    </w:rPr>
                    <w:t>Biology</w:t>
                  </w:r>
                  <w:proofErr w:type="spellEnd"/>
                  <w:r w:rsidRPr="00737C66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eastAsia="it-IT"/>
                    </w:rPr>
                    <w:t xml:space="preserve"> in English</w:t>
                  </w:r>
                </w:p>
                <w:p w14:paraId="2371C737" w14:textId="77777777" w:rsidR="00737C66" w:rsidRPr="00737C66" w:rsidRDefault="00737C66" w:rsidP="00737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37C6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Periodo</w:t>
                  </w:r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: ottobre – maggio</w:t>
                  </w:r>
                </w:p>
                <w:p w14:paraId="5EF4539C" w14:textId="77777777" w:rsidR="00737C66" w:rsidRPr="00737C66" w:rsidRDefault="00737C66" w:rsidP="00737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37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br/>
                  </w:r>
                </w:p>
                <w:p w14:paraId="5E3869B7" w14:textId="77777777" w:rsidR="00737C66" w:rsidRPr="00737C66" w:rsidRDefault="00737C66" w:rsidP="00737C66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360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it-IT"/>
                    </w:rPr>
                  </w:pPr>
                  <w:r w:rsidRPr="00737C66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 w:eastAsia="it-IT"/>
                    </w:rPr>
                    <w:t>Molecules of life</w:t>
                  </w:r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US" w:eastAsia="it-IT"/>
                    </w:rPr>
                    <w:t xml:space="preserve">: the Biochemical nature of the Cell; Organic molecules; the Role of water; Monosaccharides and Disaccharides; Polysaccharides; </w:t>
                  </w:r>
                  <w:proofErr w:type="gramStart"/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US" w:eastAsia="it-IT"/>
                    </w:rPr>
                    <w:t>Lipids;  Nucleic</w:t>
                  </w:r>
                  <w:proofErr w:type="gramEnd"/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US" w:eastAsia="it-IT"/>
                    </w:rPr>
                    <w:t xml:space="preserve"> Acids; Proteins; Protein structure and function; </w:t>
                  </w:r>
                </w:p>
                <w:p w14:paraId="353C7224" w14:textId="77777777" w:rsidR="00737C66" w:rsidRPr="00737C66" w:rsidRDefault="00737C66" w:rsidP="00737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</w:p>
                <w:p w14:paraId="6AF38EB1" w14:textId="77777777" w:rsidR="00737C66" w:rsidRPr="00737C66" w:rsidRDefault="00737C66" w:rsidP="00737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37C6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Modulo 4</w:t>
                  </w:r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: Educazione Civica</w:t>
                  </w:r>
                </w:p>
                <w:p w14:paraId="1CB5FE4F" w14:textId="77777777" w:rsidR="00737C66" w:rsidRPr="00737C66" w:rsidRDefault="00737C66" w:rsidP="00737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37C6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Periodo</w:t>
                  </w:r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: II Quadrimestre (3 0re + restituzione power point 3 ore)</w:t>
                  </w:r>
                </w:p>
                <w:p w14:paraId="0CE9E6A8" w14:textId="77777777" w:rsidR="00737C66" w:rsidRPr="00737C66" w:rsidRDefault="00737C66" w:rsidP="00737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  <w:p w14:paraId="0442793A" w14:textId="77777777" w:rsidR="00737C66" w:rsidRPr="00737C66" w:rsidRDefault="00737C66" w:rsidP="00737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Agenda 2030: Global </w:t>
                  </w:r>
                  <w:proofErr w:type="spellStart"/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disasters</w:t>
                  </w:r>
                  <w:proofErr w:type="spellEnd"/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(alcuni casi reali, vocabolario specifico e attivazione della lingua con l’uso del </w:t>
                  </w:r>
                  <w:proofErr w:type="spellStart"/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reported</w:t>
                  </w:r>
                  <w:proofErr w:type="spellEnd"/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speech)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5315069" w14:textId="77777777" w:rsidR="00737C66" w:rsidRPr="00737C66" w:rsidRDefault="00737C66" w:rsidP="00737C6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428"/>
                    <w:textAlignment w:val="baseline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Comprendere in modo globale e sufficientemente dettagliato e selettivo messaggi orali su argomenti generali e aree specifiche di indirizzo;</w:t>
                  </w:r>
                </w:p>
                <w:p w14:paraId="4FE6714F" w14:textId="77777777" w:rsidR="00737C66" w:rsidRPr="00737C66" w:rsidRDefault="00737C66" w:rsidP="00737C6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428"/>
                    <w:textAlignment w:val="baseline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Comprendere in modo globale e sufficientemente dettagliato testi scritti di argomento generale e di interesse specifico dell’indirizzo;</w:t>
                  </w:r>
                </w:p>
                <w:p w14:paraId="5695C122" w14:textId="77777777" w:rsidR="00737C66" w:rsidRPr="00737C66" w:rsidRDefault="00737C66" w:rsidP="00737C6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428"/>
                    <w:textAlignment w:val="baseline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Interagire con relativa spontaneità su temi concreti e astratti in ambito </w:t>
                  </w:r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personale, sociale e culturale;</w:t>
                  </w:r>
                </w:p>
                <w:p w14:paraId="4A1F2299" w14:textId="77777777" w:rsidR="00737C66" w:rsidRPr="00737C66" w:rsidRDefault="00737C66" w:rsidP="00737C6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428"/>
                    <w:textAlignment w:val="baseline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Produrre testi scritti sempre più articolati, su temi concreti e astratti;</w:t>
                  </w:r>
                </w:p>
                <w:p w14:paraId="277F1AFB" w14:textId="77777777" w:rsidR="00737C66" w:rsidRPr="00737C66" w:rsidRDefault="00737C66" w:rsidP="00737C6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428"/>
                    <w:textAlignment w:val="baseline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Utilizzare diversi registri linguistici in base al contesto e alla situazione.</w:t>
                  </w:r>
                </w:p>
                <w:p w14:paraId="523AC907" w14:textId="77777777" w:rsidR="00737C66" w:rsidRPr="00737C66" w:rsidRDefault="00737C66" w:rsidP="00737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43EF413" w14:textId="77777777" w:rsidR="00737C66" w:rsidRPr="00737C66" w:rsidRDefault="00737C66" w:rsidP="00737C66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428"/>
                    <w:textAlignment w:val="baseline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Utilizzare adeguate strategie per reperire informazioni e comprendere in modo dettagliato testi orali e scritti su argomenti noti inerenti alla sfera personale e sociale;</w:t>
                  </w:r>
                </w:p>
                <w:p w14:paraId="6E265145" w14:textId="77777777" w:rsidR="00737C66" w:rsidRPr="00737C66" w:rsidRDefault="00737C66" w:rsidP="00737C66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428"/>
                    <w:textAlignment w:val="baseline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Partecipare e interagire in conversazioni in cui si descrivono situazioni generali ed esperienze personali; </w:t>
                  </w:r>
                </w:p>
                <w:p w14:paraId="4F08B223" w14:textId="77777777" w:rsidR="00737C66" w:rsidRPr="00737C66" w:rsidRDefault="00737C66" w:rsidP="00737C66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428"/>
                    <w:textAlignment w:val="baseline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Utilizzare in modo adeguato le strutture morfosintattiche, il repertorio lessicale e le espressioni di base acquisite;</w:t>
                  </w:r>
                </w:p>
                <w:p w14:paraId="1BA6BC1D" w14:textId="77777777" w:rsidR="00737C66" w:rsidRPr="00737C66" w:rsidRDefault="00737C66" w:rsidP="00737C66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428"/>
                    <w:textAlignment w:val="baseline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Riflettere sull’aspetto fonologico, </w:t>
                  </w:r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morfologico e lessicale della lingua straniera, sulle funzioni e registri linguistici al fine di evidenziare analogie e differenze con la lingua madre;</w:t>
                  </w:r>
                </w:p>
                <w:p w14:paraId="668B5E61" w14:textId="77777777" w:rsidR="00737C66" w:rsidRPr="00737C66" w:rsidRDefault="00737C66" w:rsidP="00737C66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428"/>
                    <w:textAlignment w:val="baseline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Utilizzare le conoscenze e abilità acquisite nella lingua straniera per potenziare l’autonomia negli studi;</w:t>
                  </w:r>
                </w:p>
                <w:p w14:paraId="0BB091C6" w14:textId="77777777" w:rsidR="00737C66" w:rsidRPr="00737C66" w:rsidRDefault="00737C66" w:rsidP="00737C66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428"/>
                    <w:textAlignment w:val="baseline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37C6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Cogliere l’aspetto sociale e interculturale della lingua straniera.</w:t>
                  </w:r>
                </w:p>
                <w:p w14:paraId="0FD506F0" w14:textId="77777777" w:rsidR="00737C66" w:rsidRPr="00737C66" w:rsidRDefault="00737C66" w:rsidP="00737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65C7E082" w14:textId="77777777" w:rsidR="00737C66" w:rsidRPr="00737C66" w:rsidRDefault="00737C66" w:rsidP="0073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FFCDAD4" w14:textId="77777777" w:rsidR="00737C66" w:rsidRPr="00737C66" w:rsidRDefault="00737C66" w:rsidP="0073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7C66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C0C0C0"/>
                <w:lang w:eastAsia="it-IT"/>
              </w:rPr>
              <w:t>Livelli soglia delle abilità (ovvero obiettivi minimi)</w:t>
            </w:r>
          </w:p>
          <w:p w14:paraId="6263DDAA" w14:textId="77777777" w:rsidR="00737C66" w:rsidRPr="00737C66" w:rsidRDefault="00737C66" w:rsidP="0073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7C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  <w:p w14:paraId="2C3BBD1E" w14:textId="77777777" w:rsidR="00737C66" w:rsidRPr="00737C66" w:rsidRDefault="00737C66" w:rsidP="00737C66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37C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Conoscere le strutture morfosintattiche della lingua necessarie per il livello B1+/B2 del CEFR  </w:t>
            </w:r>
          </w:p>
          <w:p w14:paraId="0AD2F321" w14:textId="77777777" w:rsidR="00737C66" w:rsidRPr="00737C66" w:rsidRDefault="00737C66" w:rsidP="00737C66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37C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Usare un lessico adeguato al contesto      </w:t>
            </w:r>
          </w:p>
          <w:p w14:paraId="59C5FA8D" w14:textId="77777777" w:rsidR="00737C66" w:rsidRPr="00737C66" w:rsidRDefault="00737C66" w:rsidP="00737C66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37C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Comprendere e produrre testi scritti e orali, anche relativi all’indirizzo specifico, ad un livello intermedio  </w:t>
            </w:r>
          </w:p>
          <w:p w14:paraId="1B29CA97" w14:textId="77777777" w:rsidR="00737C66" w:rsidRPr="00737C66" w:rsidRDefault="00737C66" w:rsidP="00737C66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37C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Saper tenere adeguate conversazioni sugli argomenti trattati  </w:t>
            </w:r>
          </w:p>
          <w:p w14:paraId="2D4DD4C1" w14:textId="77777777" w:rsidR="00737C66" w:rsidRPr="00737C66" w:rsidRDefault="00737C66" w:rsidP="00737C66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37C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Ricercare in un testo, anche lungo, le informazioni chiave</w:t>
            </w:r>
          </w:p>
          <w:p w14:paraId="1DE7B80C" w14:textId="77777777" w:rsidR="00737C66" w:rsidRPr="00737C66" w:rsidRDefault="00737C66" w:rsidP="00737C66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37C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Produrre i suoni tipici inglesi in maniera adeguata</w:t>
            </w:r>
          </w:p>
          <w:p w14:paraId="5D8C6638" w14:textId="77777777" w:rsidR="00737C66" w:rsidRPr="00737C66" w:rsidRDefault="00737C66" w:rsidP="00737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78"/>
            </w:tblGrid>
            <w:tr w:rsidR="00737C66" w:rsidRPr="00737C66" w14:paraId="5157ECE7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E3A6595" w14:textId="77777777" w:rsidR="00737C66" w:rsidRPr="00737C66" w:rsidRDefault="00737C66" w:rsidP="00737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37C6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LAVORO DA SVOLGERE PER LE VACANZE ESTIVE: </w:t>
                  </w:r>
                </w:p>
              </w:tc>
            </w:tr>
          </w:tbl>
          <w:p w14:paraId="352849C9" w14:textId="77777777" w:rsidR="00737C66" w:rsidRPr="00737C66" w:rsidRDefault="00737C66" w:rsidP="0073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7C66">
              <w:rPr>
                <w:rFonts w:ascii="Calibri" w:eastAsia="Times New Roman" w:hAnsi="Calibri" w:cs="Calibri"/>
                <w:color w:val="000000"/>
                <w:lang w:eastAsia="it-IT"/>
              </w:rPr>
              <w:t>SI RICHIEDE AGLI ALUNNI LA LETTURA DEL SEGUENTE LIBRO:</w:t>
            </w:r>
          </w:p>
          <w:p w14:paraId="65A38520" w14:textId="77777777" w:rsidR="00737C66" w:rsidRPr="00737C66" w:rsidRDefault="00737C66" w:rsidP="00737C66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737C66">
              <w:rPr>
                <w:rFonts w:ascii="Calibri" w:eastAsia="Times New Roman" w:hAnsi="Calibri" w:cs="Calibri"/>
                <w:color w:val="000000"/>
                <w:lang w:val="en-US" w:eastAsia="it-IT"/>
              </w:rPr>
              <w:t xml:space="preserve">Mary Shelley, Frankenstein. Casa </w:t>
            </w:r>
            <w:proofErr w:type="spellStart"/>
            <w:r w:rsidRPr="00737C66">
              <w:rPr>
                <w:rFonts w:ascii="Calibri" w:eastAsia="Times New Roman" w:hAnsi="Calibri" w:cs="Calibri"/>
                <w:color w:val="000000"/>
                <w:lang w:val="en-US" w:eastAsia="it-IT"/>
              </w:rPr>
              <w:t>editrice</w:t>
            </w:r>
            <w:proofErr w:type="spellEnd"/>
            <w:r w:rsidRPr="00737C66">
              <w:rPr>
                <w:rFonts w:ascii="Calibri" w:eastAsia="Times New Roman" w:hAnsi="Calibri" w:cs="Calibri"/>
                <w:color w:val="000000"/>
                <w:lang w:val="en-US" w:eastAsia="it-IT"/>
              </w:rPr>
              <w:t xml:space="preserve"> Liberty, </w:t>
            </w:r>
            <w:proofErr w:type="spellStart"/>
            <w:r w:rsidRPr="00737C66">
              <w:rPr>
                <w:rFonts w:ascii="Calibri" w:eastAsia="Times New Roman" w:hAnsi="Calibri" w:cs="Calibri"/>
                <w:color w:val="000000"/>
                <w:lang w:val="en-US" w:eastAsia="it-IT"/>
              </w:rPr>
              <w:t>livello</w:t>
            </w:r>
            <w:proofErr w:type="spellEnd"/>
            <w:r w:rsidRPr="00737C66">
              <w:rPr>
                <w:rFonts w:ascii="Calibri" w:eastAsia="Times New Roman" w:hAnsi="Calibri" w:cs="Calibri"/>
                <w:color w:val="000000"/>
                <w:lang w:val="en-US" w:eastAsia="it-IT"/>
              </w:rPr>
              <w:t xml:space="preserve"> B2.2, ISBN 978-88-99279-10-3</w:t>
            </w:r>
          </w:p>
          <w:p w14:paraId="4D37060C" w14:textId="77777777" w:rsidR="00737C66" w:rsidRPr="00737C66" w:rsidRDefault="00737C66" w:rsidP="0073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  <w:p w14:paraId="52EFEA00" w14:textId="77777777" w:rsidR="00737C66" w:rsidRPr="00737C66" w:rsidRDefault="00737C66" w:rsidP="0073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7C66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SI RICHIEDE ANCHE IL RIPASSO DELLA PARTE GRAMMATICALE SVOLTA DURANTE L’ANNO CON PARTICOLARE ATTENZIONE ALL’UNITA’ 5 CHE, NON ESSENDO STATA COMPLETATA IN CLASSE, VA FINITA CON TUTTE LE ATTIVITA’ DI LETTURA E GRAMMATICA;</w:t>
            </w:r>
          </w:p>
          <w:p w14:paraId="58F0F490" w14:textId="77777777" w:rsidR="00737C66" w:rsidRPr="00737C66" w:rsidRDefault="00737C66" w:rsidP="0073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EE32E1A" w14:textId="77777777" w:rsidR="00737C66" w:rsidRPr="00737C66" w:rsidRDefault="00737C66" w:rsidP="0073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7C66">
              <w:rPr>
                <w:rFonts w:ascii="Calibri" w:eastAsia="Times New Roman" w:hAnsi="Calibri" w:cs="Calibri"/>
                <w:color w:val="000000"/>
                <w:lang w:eastAsia="it-IT"/>
              </w:rPr>
              <w:t>ENTRAMBE LE COSE VERRANNO VERIFICATE AL RIENTRO A SETTEMBRE CON UN PRIMO COMPITO SCRITTO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39"/>
              <w:gridCol w:w="4739"/>
            </w:tblGrid>
            <w:tr w:rsidR="00737C66" w:rsidRPr="00737C66" w14:paraId="3F20E9FE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C6C639A" w14:textId="77777777" w:rsidR="00737C66" w:rsidRPr="00737C66" w:rsidRDefault="00737C66" w:rsidP="00737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535E1B6" w14:textId="77777777" w:rsidR="00737C66" w:rsidRPr="00737C66" w:rsidRDefault="00737C66" w:rsidP="00737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6CBD9E2C" w14:textId="77777777" w:rsidR="00737C66" w:rsidRPr="00737C66" w:rsidRDefault="00737C66" w:rsidP="0073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7C66" w:rsidRPr="00737C66" w14:paraId="758487CA" w14:textId="77777777" w:rsidTr="00737C6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3E77BF" w14:textId="77777777" w:rsidR="00737C66" w:rsidRPr="00737C66" w:rsidRDefault="00737C66" w:rsidP="0073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7C66" w:rsidRPr="00737C66" w14:paraId="3C3F9753" w14:textId="77777777" w:rsidTr="00737C6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5A536E" w14:textId="77777777" w:rsidR="00737C66" w:rsidRPr="00737C66" w:rsidRDefault="00737C66" w:rsidP="0073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7C66" w:rsidRPr="00737C66" w14:paraId="1E253000" w14:textId="77777777" w:rsidTr="00737C6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9D2870" w14:textId="77777777" w:rsidR="00737C66" w:rsidRPr="00737C66" w:rsidRDefault="00737C66" w:rsidP="0073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7C66" w:rsidRPr="00737C66" w14:paraId="4135CDE3" w14:textId="77777777" w:rsidTr="00737C6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AF2547" w14:textId="77777777" w:rsidR="00737C66" w:rsidRPr="00737C66" w:rsidRDefault="00737C66" w:rsidP="0073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7C66" w:rsidRPr="00737C66" w14:paraId="5105C1D9" w14:textId="77777777" w:rsidTr="00737C6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28670A" w14:textId="77777777" w:rsidR="00737C66" w:rsidRPr="00737C66" w:rsidRDefault="00737C66" w:rsidP="0073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64EA8C27" w14:textId="77777777" w:rsidR="00737C66" w:rsidRPr="00737C66" w:rsidRDefault="00737C66" w:rsidP="00737C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0FAAB5" w14:textId="5FB99F25" w:rsidR="00737C66" w:rsidRPr="00737C66" w:rsidRDefault="00737C66" w:rsidP="00737C6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7C6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Pisa li 10/06/22</w:t>
      </w:r>
      <w:r w:rsidRPr="00737C6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                                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737C6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  Il docente</w:t>
      </w:r>
    </w:p>
    <w:p w14:paraId="5FF5BFDB" w14:textId="5509456F" w:rsidR="00AA5B4B" w:rsidRDefault="00737C66" w:rsidP="00737C66">
      <w:r w:rsidRPr="00737C6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737C6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737C6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Stefania Izzo</w:t>
      </w:r>
    </w:p>
    <w:sectPr w:rsidR="00AA5B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BD7"/>
    <w:multiLevelType w:val="multilevel"/>
    <w:tmpl w:val="9D1A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24A94"/>
    <w:multiLevelType w:val="multilevel"/>
    <w:tmpl w:val="BFAE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13DD3"/>
    <w:multiLevelType w:val="multilevel"/>
    <w:tmpl w:val="3258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9561D"/>
    <w:multiLevelType w:val="multilevel"/>
    <w:tmpl w:val="BA60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20D09"/>
    <w:multiLevelType w:val="multilevel"/>
    <w:tmpl w:val="6772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B35AA6"/>
    <w:multiLevelType w:val="multilevel"/>
    <w:tmpl w:val="978C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204B2E"/>
    <w:multiLevelType w:val="multilevel"/>
    <w:tmpl w:val="CA76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4598589">
    <w:abstractNumId w:val="4"/>
  </w:num>
  <w:num w:numId="2" w16cid:durableId="1879777637">
    <w:abstractNumId w:val="5"/>
  </w:num>
  <w:num w:numId="3" w16cid:durableId="1624464652">
    <w:abstractNumId w:val="6"/>
  </w:num>
  <w:num w:numId="4" w16cid:durableId="1362130689">
    <w:abstractNumId w:val="1"/>
  </w:num>
  <w:num w:numId="5" w16cid:durableId="1077899475">
    <w:abstractNumId w:val="0"/>
  </w:num>
  <w:num w:numId="6" w16cid:durableId="620108474">
    <w:abstractNumId w:val="2"/>
  </w:num>
  <w:num w:numId="7" w16cid:durableId="1980453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66"/>
    <w:rsid w:val="00737C66"/>
    <w:rsid w:val="00AA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986B"/>
  <w15:chartTrackingRefBased/>
  <w15:docId w15:val="{E596485B-FB19-48E4-B080-8A23CBCE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3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737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0647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159">
          <w:marLeft w:val="-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0769">
              <w:marLeft w:val="4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1</cp:revision>
  <dcterms:created xsi:type="dcterms:W3CDTF">2022-06-10T06:45:00Z</dcterms:created>
  <dcterms:modified xsi:type="dcterms:W3CDTF">2022-06-10T06:47:00Z</dcterms:modified>
</cp:coreProperties>
</file>